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-262890</wp:posOffset>
            </wp:positionV>
            <wp:extent cx="527685" cy="869950"/>
            <wp:effectExtent l="19050" t="0" r="5715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3A57D6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DB6EF0" w:rsidRDefault="00220838" w:rsidP="00DB6EF0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>654011, Кемеровская область, г. Новокузнецк, пр. Авиаторов</w:t>
      </w:r>
      <w:r w:rsidR="00A04CA1">
        <w:rPr>
          <w:sz w:val="22"/>
          <w:szCs w:val="22"/>
        </w:rPr>
        <w:t xml:space="preserve">,62, каб.14, </w:t>
      </w:r>
    </w:p>
    <w:p w:rsidR="00D067F9" w:rsidRDefault="00D067F9" w:rsidP="00D067F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DB6EF0" w:rsidRDefault="003E1F2F" w:rsidP="00DB6EF0">
      <w:pPr>
        <w:jc w:val="center"/>
        <w:rPr>
          <w:rFonts w:eastAsia="Calibri"/>
          <w:b/>
          <w:caps/>
          <w:spacing w:val="60"/>
          <w:sz w:val="28"/>
        </w:rPr>
      </w:pPr>
      <w:r w:rsidRPr="003E1F2F">
        <w:rPr>
          <w:rFonts w:eastAsia="Calibri"/>
          <w:b/>
          <w:caps/>
          <w:noProof/>
          <w:spacing w:val="60"/>
          <w:sz w:val="32"/>
        </w:rPr>
        <w:pict>
          <v:line id="Прямая соединительная линия 1" o:spid="_x0000_s1026" style="position:absolute;left:0;text-align:left;z-index:251659264;visibility:visible;mso-wrap-distance-top:-8e-5mm;mso-wrap-distance-bottom:-8e-5mm;mso-position-vertical-relative:page" from="-8.45pt,195.9pt" to="468.55pt,19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Ln3SNjeAAAACwEAAA8AAAAAAAAAAAAAAAAArgQAAGRycy9kb3ducmV2LnhtbFBL&#10;BQYAAAAABAAEAPMAAAC5BQAAAAA=&#10;" strokeweight="3pt">
            <v:stroke linestyle="thinThin"/>
            <w10:wrap anchory="page"/>
          </v:line>
        </w:pic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902372" w:rsidRPr="00702987" w:rsidRDefault="00E73AB7" w:rsidP="00705A02">
      <w:pPr>
        <w:tabs>
          <w:tab w:val="left" w:pos="80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7</w:t>
      </w:r>
      <w:r w:rsidR="009F1F4E">
        <w:rPr>
          <w:sz w:val="28"/>
          <w:szCs w:val="28"/>
        </w:rPr>
        <w:t xml:space="preserve"> </w:t>
      </w:r>
      <w:r w:rsidR="00C77864">
        <w:rPr>
          <w:sz w:val="28"/>
          <w:szCs w:val="28"/>
        </w:rPr>
        <w:t>августа</w:t>
      </w:r>
      <w:r w:rsidR="009F1F4E">
        <w:rPr>
          <w:sz w:val="28"/>
          <w:szCs w:val="28"/>
        </w:rPr>
        <w:t xml:space="preserve"> 202</w:t>
      </w:r>
      <w:r w:rsidR="00BF1B5F">
        <w:rPr>
          <w:sz w:val="28"/>
          <w:szCs w:val="28"/>
        </w:rPr>
        <w:t>6</w:t>
      </w:r>
      <w:r w:rsidR="00705A02">
        <w:rPr>
          <w:sz w:val="28"/>
          <w:szCs w:val="28"/>
        </w:rPr>
        <w:tab/>
      </w:r>
      <w:r w:rsidR="00902372" w:rsidRPr="00705A02"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>12/59</w:t>
      </w:r>
    </w:p>
    <w:p w:rsidR="00902372" w:rsidRPr="00902372" w:rsidRDefault="00BC39A9" w:rsidP="00902372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BC39A9" w:rsidRDefault="00BC39A9" w:rsidP="00A26EC9">
      <w:pPr>
        <w:tabs>
          <w:tab w:val="left" w:pos="3060"/>
        </w:tabs>
        <w:spacing w:line="276" w:lineRule="auto"/>
        <w:ind w:firstLine="709"/>
        <w:jc w:val="center"/>
        <w:rPr>
          <w:sz w:val="28"/>
          <w:szCs w:val="28"/>
          <w:vertAlign w:val="superscript"/>
        </w:rPr>
      </w:pPr>
    </w:p>
    <w:tbl>
      <w:tblPr>
        <w:tblW w:w="9605" w:type="dxa"/>
        <w:tblInd w:w="-10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9605"/>
      </w:tblGrid>
      <w:tr w:rsidR="00746667" w:rsidRPr="00E1621E" w:rsidTr="00B8619D">
        <w:trPr>
          <w:trHeight w:val="964"/>
        </w:trPr>
        <w:tc>
          <w:tcPr>
            <w:tcW w:w="9605" w:type="dxa"/>
          </w:tcPr>
          <w:p w:rsidR="00746667" w:rsidRPr="00925618" w:rsidRDefault="00746667" w:rsidP="00746667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bCs/>
                <w:sz w:val="28"/>
                <w:szCs w:val="28"/>
              </w:rPr>
              <w:t>О регистрации кандидата</w:t>
            </w:r>
            <w:r w:rsidR="003625D6" w:rsidRPr="00925618">
              <w:rPr>
                <w:b/>
                <w:bCs/>
                <w:sz w:val="28"/>
                <w:szCs w:val="28"/>
              </w:rPr>
              <w:t xml:space="preserve"> в</w:t>
            </w:r>
            <w:r w:rsidRPr="00925618">
              <w:rPr>
                <w:b/>
                <w:bCs/>
                <w:sz w:val="28"/>
                <w:szCs w:val="28"/>
              </w:rPr>
              <w:t xml:space="preserve"> </w:t>
            </w:r>
            <w:r w:rsidRPr="00925618">
              <w:rPr>
                <w:b/>
                <w:sz w:val="28"/>
                <w:szCs w:val="28"/>
              </w:rPr>
              <w:t xml:space="preserve">депутаты Новокузнецкого городского Совета народных депутатов седьмого созыва, выдвинутому </w:t>
            </w:r>
          </w:p>
          <w:p w:rsidR="00612E6B" w:rsidRDefault="00746667" w:rsidP="003625D6">
            <w:pPr>
              <w:jc w:val="center"/>
              <w:rPr>
                <w:b/>
                <w:sz w:val="28"/>
                <w:szCs w:val="28"/>
              </w:rPr>
            </w:pPr>
            <w:r w:rsidRPr="00925618">
              <w:rPr>
                <w:b/>
                <w:sz w:val="28"/>
                <w:szCs w:val="28"/>
              </w:rPr>
              <w:t xml:space="preserve">избирательным объединением </w:t>
            </w:r>
            <w:r w:rsidR="00925618" w:rsidRPr="00925618">
              <w:rPr>
                <w:b/>
                <w:sz w:val="28"/>
                <w:szCs w:val="28"/>
              </w:rPr>
              <w:t xml:space="preserve">«КПРФ – </w:t>
            </w:r>
            <w:r w:rsidR="00925618" w:rsidRPr="00925618">
              <w:rPr>
                <w:b/>
                <w:caps/>
                <w:sz w:val="28"/>
                <w:szCs w:val="28"/>
              </w:rPr>
              <w:t xml:space="preserve">Кемеровское областное отделение </w:t>
            </w:r>
            <w:r w:rsidR="00925618" w:rsidRPr="00925618">
              <w:rPr>
                <w:b/>
                <w:smallCaps/>
                <w:sz w:val="28"/>
                <w:szCs w:val="28"/>
              </w:rPr>
              <w:t>политической партии</w:t>
            </w:r>
            <w:r w:rsidR="00925618">
              <w:rPr>
                <w:b/>
                <w:sz w:val="28"/>
                <w:szCs w:val="28"/>
              </w:rPr>
              <w:t xml:space="preserve"> КОММУНИСТИЧЕСКАЯ ПАРТИЯ РОССИЙСКОЙ ФЕДЕРАЦИИ»</w:t>
            </w:r>
            <w:r w:rsidR="003625D6" w:rsidRPr="00925618">
              <w:rPr>
                <w:b/>
                <w:sz w:val="28"/>
                <w:szCs w:val="28"/>
              </w:rPr>
              <w:t xml:space="preserve">, </w:t>
            </w:r>
          </w:p>
          <w:p w:rsidR="003625D6" w:rsidRPr="00925618" w:rsidRDefault="003625D6" w:rsidP="003625D6">
            <w:pPr>
              <w:jc w:val="center"/>
              <w:rPr>
                <w:b/>
                <w:sz w:val="26"/>
                <w:szCs w:val="26"/>
              </w:rPr>
            </w:pPr>
            <w:r w:rsidRPr="00925618">
              <w:rPr>
                <w:b/>
                <w:sz w:val="28"/>
                <w:szCs w:val="28"/>
              </w:rPr>
              <w:t>по одномандатному избирательному округу №</w:t>
            </w:r>
            <w:r w:rsidRPr="00925618">
              <w:rPr>
                <w:b/>
                <w:sz w:val="26"/>
                <w:szCs w:val="26"/>
              </w:rPr>
              <w:t xml:space="preserve"> </w:t>
            </w:r>
            <w:r w:rsidR="00E73AB7">
              <w:rPr>
                <w:b/>
                <w:sz w:val="26"/>
                <w:szCs w:val="26"/>
              </w:rPr>
              <w:t>2</w:t>
            </w:r>
          </w:p>
          <w:p w:rsidR="00746667" w:rsidRPr="00E1621E" w:rsidRDefault="00746667" w:rsidP="00B8619D">
            <w:pPr>
              <w:jc w:val="center"/>
              <w:rPr>
                <w:b/>
                <w:sz w:val="28"/>
                <w:szCs w:val="28"/>
              </w:rPr>
            </w:pPr>
          </w:p>
          <w:p w:rsidR="00746667" w:rsidRPr="003625D6" w:rsidRDefault="00E73AB7" w:rsidP="003625D6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Воловикова Ивана Евгеньевича</w:t>
            </w:r>
          </w:p>
        </w:tc>
      </w:tr>
    </w:tbl>
    <w:p w:rsidR="00746667" w:rsidRPr="00E1621E" w:rsidRDefault="00746667" w:rsidP="003625D6">
      <w:pPr>
        <w:rPr>
          <w:b/>
          <w:i/>
        </w:rPr>
      </w:pPr>
    </w:p>
    <w:p w:rsidR="00746667" w:rsidRDefault="00746667" w:rsidP="00746667">
      <w:pPr>
        <w:keepNext/>
        <w:jc w:val="right"/>
        <w:outlineLvl w:val="1"/>
        <w:rPr>
          <w:b/>
          <w:bCs/>
        </w:rPr>
      </w:pPr>
    </w:p>
    <w:p w:rsidR="00D37FD0" w:rsidRPr="00117E95" w:rsidRDefault="00746667" w:rsidP="00D37FD0">
      <w:pPr>
        <w:pStyle w:val="ac"/>
        <w:tabs>
          <w:tab w:val="left" w:pos="9356"/>
        </w:tabs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Рассмотрев документы, представленные в окружную избирательную комиссию одномандатного избирательного округа №</w:t>
      </w:r>
      <w:r w:rsidR="003625D6">
        <w:rPr>
          <w:sz w:val="28"/>
          <w:szCs w:val="28"/>
        </w:rPr>
        <w:t xml:space="preserve"> </w:t>
      </w:r>
      <w:r w:rsidR="00E73AB7">
        <w:rPr>
          <w:sz w:val="28"/>
          <w:szCs w:val="28"/>
        </w:rPr>
        <w:t>2</w:t>
      </w:r>
      <w:r>
        <w:rPr>
          <w:sz w:val="28"/>
          <w:szCs w:val="28"/>
        </w:rPr>
        <w:t xml:space="preserve"> для регистрации кандидата </w:t>
      </w:r>
      <w:r w:rsidR="003625D6" w:rsidRPr="003625D6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="00E73AB7" w:rsidRPr="00E73AB7">
        <w:rPr>
          <w:sz w:val="28"/>
          <w:szCs w:val="28"/>
        </w:rPr>
        <w:t>Воловикова Ивана Евгеньевича</w:t>
      </w:r>
      <w:r w:rsidR="003625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925618" w:rsidRPr="00925618">
        <w:rPr>
          <w:sz w:val="28"/>
          <w:szCs w:val="28"/>
        </w:rPr>
        <w:t>«КПРФ – КЕМЕРОВСКОЕ ОБЛАСТНОЕ ОТДЕЛЕНИЕ ПОЛИТИЧЕСКОЙ ПАРТИИ КОММУНИСТИЧЕСКАЯ ПАРТИЯ РОССИЙСКОЙ ФЕДЕРАЦИИ»</w:t>
      </w:r>
      <w:r w:rsidR="003625D6" w:rsidRPr="003625D6">
        <w:rPr>
          <w:sz w:val="28"/>
          <w:szCs w:val="28"/>
        </w:rPr>
        <w:t xml:space="preserve">, по одномандатному избирательному округу № </w:t>
      </w:r>
      <w:r w:rsidR="00E73AB7">
        <w:rPr>
          <w:sz w:val="28"/>
          <w:szCs w:val="28"/>
        </w:rPr>
        <w:t>2</w:t>
      </w:r>
      <w:r>
        <w:rPr>
          <w:sz w:val="28"/>
          <w:szCs w:val="28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</w:t>
      </w:r>
      <w:r w:rsidRPr="00357337">
        <w:rPr>
          <w:sz w:val="28"/>
          <w:szCs w:val="28"/>
        </w:rPr>
        <w:t>стать</w:t>
      </w:r>
      <w:r>
        <w:rPr>
          <w:sz w:val="28"/>
          <w:szCs w:val="28"/>
        </w:rPr>
        <w:t>ями</w:t>
      </w:r>
      <w:r w:rsidR="00D37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30, </w:t>
      </w:r>
      <w:r w:rsidRPr="00E1621E">
        <w:rPr>
          <w:sz w:val="28"/>
          <w:szCs w:val="28"/>
        </w:rPr>
        <w:t>74 З</w:t>
      </w:r>
      <w:r w:rsidRPr="00357337">
        <w:rPr>
          <w:sz w:val="28"/>
          <w:szCs w:val="28"/>
        </w:rPr>
        <w:t xml:space="preserve">акона Кемеровской области </w:t>
      </w:r>
      <w:r>
        <w:rPr>
          <w:sz w:val="28"/>
          <w:szCs w:val="28"/>
        </w:rPr>
        <w:t>от 30 мая 2011 года № 54-ОЗ «О выборах в органы местного самоуправления  в Кемеровской области – Кузбассе»</w:t>
      </w:r>
      <w:r w:rsidRPr="00357337">
        <w:rPr>
          <w:sz w:val="28"/>
          <w:szCs w:val="28"/>
        </w:rPr>
        <w:t xml:space="preserve">, </w:t>
      </w:r>
      <w:r w:rsidR="00D37FD0" w:rsidRPr="00117E95">
        <w:rPr>
          <w:bCs/>
          <w:sz w:val="28"/>
          <w:szCs w:val="28"/>
        </w:rPr>
        <w:t>территориальная избирательная комиссия Новоильинского района  Новокузнецкого городского округа с полномочиями окружной избирательной комиссии по одномандатным избирательным округам № 1,2,3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D37FD0" w:rsidRPr="00117E95" w:rsidRDefault="00D37FD0" w:rsidP="00D37FD0">
      <w:pPr>
        <w:pStyle w:val="ac"/>
        <w:tabs>
          <w:tab w:val="left" w:pos="9356"/>
        </w:tabs>
        <w:spacing w:before="0" w:beforeAutospacing="0" w:after="0" w:afterAutospacing="0"/>
        <w:rPr>
          <w:b/>
          <w:i/>
          <w:sz w:val="28"/>
          <w:szCs w:val="28"/>
        </w:rPr>
      </w:pPr>
      <w:r w:rsidRPr="00117E95">
        <w:rPr>
          <w:b/>
          <w:sz w:val="28"/>
          <w:szCs w:val="28"/>
        </w:rPr>
        <w:t>Решила:</w:t>
      </w:r>
    </w:p>
    <w:p w:rsidR="00711778" w:rsidRDefault="00746667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3D02">
        <w:rPr>
          <w:sz w:val="28"/>
          <w:szCs w:val="28"/>
        </w:rPr>
        <w:t xml:space="preserve">1. </w:t>
      </w:r>
      <w:r w:rsidR="00120540">
        <w:rPr>
          <w:sz w:val="28"/>
          <w:szCs w:val="28"/>
        </w:rPr>
        <w:tab/>
      </w:r>
      <w:r w:rsidRPr="007D3D02">
        <w:rPr>
          <w:sz w:val="28"/>
          <w:szCs w:val="28"/>
        </w:rPr>
        <w:t>Зарегистрировать кандидат</w:t>
      </w:r>
      <w:r>
        <w:rPr>
          <w:sz w:val="28"/>
          <w:szCs w:val="28"/>
        </w:rPr>
        <w:t>а</w:t>
      </w:r>
      <w:r w:rsidRPr="007D3D02">
        <w:rPr>
          <w:sz w:val="28"/>
          <w:szCs w:val="28"/>
        </w:rPr>
        <w:t xml:space="preserve"> </w:t>
      </w:r>
      <w:r w:rsidR="00D37FD0" w:rsidRPr="00D37FD0">
        <w:rPr>
          <w:sz w:val="28"/>
          <w:szCs w:val="28"/>
        </w:rPr>
        <w:t xml:space="preserve">в депутаты Новокузнецкого городского Совета народных депутатов седьмого созыва </w:t>
      </w:r>
      <w:r w:rsidRPr="007D3D02">
        <w:rPr>
          <w:sz w:val="28"/>
          <w:szCs w:val="28"/>
        </w:rPr>
        <w:t xml:space="preserve">по одномандатному избирательному округу № </w:t>
      </w:r>
      <w:r w:rsidR="00E73AB7">
        <w:rPr>
          <w:sz w:val="28"/>
          <w:szCs w:val="28"/>
        </w:rPr>
        <w:t>2</w:t>
      </w:r>
      <w:r w:rsidR="00D37FD0">
        <w:rPr>
          <w:sz w:val="28"/>
          <w:szCs w:val="28"/>
        </w:rPr>
        <w:t xml:space="preserve"> </w:t>
      </w:r>
      <w:r w:rsidR="00E73AB7" w:rsidRPr="00E73AB7">
        <w:rPr>
          <w:sz w:val="28"/>
          <w:szCs w:val="28"/>
        </w:rPr>
        <w:t xml:space="preserve">Воловикова Ивана Евгеньевича </w:t>
      </w:r>
      <w:r w:rsidR="00D37FD0">
        <w:rPr>
          <w:sz w:val="28"/>
          <w:szCs w:val="28"/>
        </w:rPr>
        <w:t>«</w:t>
      </w:r>
      <w:r w:rsidR="00E73AB7">
        <w:rPr>
          <w:sz w:val="28"/>
          <w:szCs w:val="28"/>
        </w:rPr>
        <w:t>14</w:t>
      </w:r>
      <w:r w:rsidR="00C11020">
        <w:rPr>
          <w:sz w:val="28"/>
          <w:szCs w:val="28"/>
        </w:rPr>
        <w:t xml:space="preserve">» </w:t>
      </w:r>
      <w:r w:rsidR="00E73AB7">
        <w:rPr>
          <w:sz w:val="28"/>
          <w:szCs w:val="28"/>
        </w:rPr>
        <w:t>ноября</w:t>
      </w:r>
      <w:r w:rsidR="00D37FD0">
        <w:rPr>
          <w:sz w:val="28"/>
          <w:szCs w:val="28"/>
        </w:rPr>
        <w:t xml:space="preserve"> </w:t>
      </w:r>
      <w:r w:rsidR="00E73AB7">
        <w:rPr>
          <w:sz w:val="28"/>
          <w:szCs w:val="28"/>
        </w:rPr>
        <w:t>2002</w:t>
      </w:r>
      <w:r w:rsidRPr="007D3D02">
        <w:rPr>
          <w:sz w:val="28"/>
          <w:szCs w:val="28"/>
        </w:rPr>
        <w:t xml:space="preserve"> года рождения, выдвинутого </w:t>
      </w:r>
      <w:r w:rsidR="00C11020" w:rsidRPr="00C11020">
        <w:rPr>
          <w:sz w:val="28"/>
          <w:szCs w:val="28"/>
        </w:rPr>
        <w:t xml:space="preserve">избирательным объединением </w:t>
      </w:r>
      <w:r w:rsidR="00925618" w:rsidRPr="00925618">
        <w:rPr>
          <w:sz w:val="28"/>
          <w:szCs w:val="28"/>
        </w:rPr>
        <w:t xml:space="preserve">«КПРФ – КЕМЕРОВСКОЕ ОБЛАСТНОЕ ОТДЕЛЕНИЕ ПОЛИТИЧЕСКОЙ ПАРТИИ </w:t>
      </w:r>
      <w:r w:rsidR="00925618" w:rsidRPr="00925618">
        <w:rPr>
          <w:sz w:val="28"/>
          <w:szCs w:val="28"/>
        </w:rPr>
        <w:lastRenderedPageBreak/>
        <w:t>КОММУНИСТИЧЕСКАЯ ПАРТИЯ РОССИЙСКОЙ ФЕДЕРАЦИИ»</w:t>
      </w:r>
      <w:r w:rsidR="0092561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 xml:space="preserve">на выборах депутатов </w:t>
      </w:r>
      <w:r w:rsidR="00711778" w:rsidRPr="00D37FD0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7D3D02">
        <w:rPr>
          <w:rStyle w:val="af2"/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«</w:t>
      </w:r>
      <w:r w:rsidR="00C11020">
        <w:rPr>
          <w:sz w:val="28"/>
          <w:szCs w:val="28"/>
        </w:rPr>
        <w:t>0</w:t>
      </w:r>
      <w:r w:rsidR="00E73AB7">
        <w:rPr>
          <w:sz w:val="28"/>
          <w:szCs w:val="28"/>
        </w:rPr>
        <w:t>7</w:t>
      </w:r>
      <w:r>
        <w:rPr>
          <w:sz w:val="28"/>
          <w:szCs w:val="28"/>
        </w:rPr>
        <w:t>»</w:t>
      </w:r>
      <w:r w:rsidR="00711778">
        <w:rPr>
          <w:sz w:val="28"/>
          <w:szCs w:val="28"/>
        </w:rPr>
        <w:t xml:space="preserve"> </w:t>
      </w:r>
      <w:r w:rsidR="00C11020">
        <w:rPr>
          <w:sz w:val="28"/>
          <w:szCs w:val="28"/>
        </w:rPr>
        <w:t>августа</w:t>
      </w:r>
      <w:r w:rsidRPr="007D3D02">
        <w:rPr>
          <w:sz w:val="28"/>
          <w:szCs w:val="28"/>
        </w:rPr>
        <w:t xml:space="preserve"> 20</w:t>
      </w:r>
      <w:r w:rsidR="00711778">
        <w:rPr>
          <w:sz w:val="28"/>
          <w:szCs w:val="28"/>
        </w:rPr>
        <w:t>26</w:t>
      </w:r>
      <w:r w:rsidRPr="007D3D02">
        <w:rPr>
          <w:sz w:val="28"/>
          <w:szCs w:val="28"/>
        </w:rPr>
        <w:t xml:space="preserve"> года в </w:t>
      </w:r>
      <w:r w:rsidR="00711778">
        <w:rPr>
          <w:sz w:val="28"/>
          <w:szCs w:val="28"/>
        </w:rPr>
        <w:t xml:space="preserve">19 </w:t>
      </w:r>
      <w:r w:rsidRPr="007D3D02">
        <w:rPr>
          <w:sz w:val="28"/>
          <w:szCs w:val="28"/>
        </w:rPr>
        <w:t xml:space="preserve">часов </w:t>
      </w:r>
      <w:r w:rsidR="00E73AB7">
        <w:rPr>
          <w:sz w:val="28"/>
          <w:szCs w:val="28"/>
        </w:rPr>
        <w:t>10</w:t>
      </w:r>
      <w:r w:rsidR="00711778">
        <w:rPr>
          <w:sz w:val="28"/>
          <w:szCs w:val="28"/>
        </w:rPr>
        <w:t xml:space="preserve"> </w:t>
      </w:r>
      <w:r w:rsidRPr="007D3D02">
        <w:rPr>
          <w:sz w:val="28"/>
          <w:szCs w:val="28"/>
        </w:rPr>
        <w:t>минут.</w:t>
      </w:r>
    </w:p>
    <w:p w:rsidR="00746667" w:rsidRDefault="00120540" w:rsidP="00120540">
      <w:pPr>
        <w:pStyle w:val="3"/>
        <w:tabs>
          <w:tab w:val="left" w:pos="851"/>
          <w:tab w:val="left" w:pos="1134"/>
        </w:tabs>
        <w:spacing w:before="0" w:after="0"/>
        <w:ind w:firstLine="709"/>
        <w:jc w:val="both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</w:r>
      <w:r w:rsidR="00746667" w:rsidRPr="008817BE">
        <w:rPr>
          <w:rFonts w:ascii="Times New Roman" w:hAnsi="Times New Roman"/>
          <w:b w:val="0"/>
          <w:sz w:val="28"/>
          <w:szCs w:val="28"/>
        </w:rPr>
        <w:t xml:space="preserve">Выдать зарегистрированному кандидату удостоверение о </w:t>
      </w:r>
      <w:r w:rsidR="00746667">
        <w:rPr>
          <w:rFonts w:ascii="Times New Roman" w:hAnsi="Times New Roman"/>
          <w:b w:val="0"/>
          <w:sz w:val="28"/>
          <w:szCs w:val="28"/>
        </w:rPr>
        <w:t>р</w:t>
      </w:r>
      <w:r w:rsidR="00746667" w:rsidRPr="008817BE">
        <w:rPr>
          <w:rFonts w:ascii="Times New Roman" w:hAnsi="Times New Roman"/>
          <w:b w:val="0"/>
          <w:sz w:val="28"/>
          <w:szCs w:val="28"/>
        </w:rPr>
        <w:t>егистрации установленного образца.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20540">
        <w:rPr>
          <w:sz w:val="28"/>
          <w:szCs w:val="28"/>
        </w:rPr>
        <w:t xml:space="preserve">. </w:t>
      </w:r>
      <w:r w:rsidR="00120540">
        <w:rPr>
          <w:sz w:val="28"/>
          <w:szCs w:val="28"/>
        </w:rPr>
        <w:tab/>
      </w:r>
      <w:r w:rsidR="00120540" w:rsidRPr="00120540">
        <w:rPr>
          <w:sz w:val="28"/>
          <w:szCs w:val="28"/>
        </w:rPr>
        <w:t>Опубликовать настоящее решение в городской газете «Новокузнецк»</w:t>
      </w:r>
      <w:r w:rsidR="00F00614">
        <w:rPr>
          <w:sz w:val="28"/>
          <w:szCs w:val="28"/>
        </w:rPr>
        <w:t>.</w:t>
      </w:r>
    </w:p>
    <w:p w:rsidR="00F00614" w:rsidRDefault="006747D5" w:rsidP="00F0061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120540">
        <w:rPr>
          <w:rFonts w:eastAsiaTheme="minorEastAsia"/>
          <w:sz w:val="28"/>
          <w:szCs w:val="28"/>
        </w:rPr>
        <w:t xml:space="preserve">. </w:t>
      </w:r>
      <w:r w:rsidR="00F00614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00614" w:rsidRDefault="00F00614" w:rsidP="00120540">
      <w:pPr>
        <w:tabs>
          <w:tab w:val="left" w:pos="1134"/>
        </w:tabs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5. </w:t>
      </w:r>
      <w:r w:rsidRPr="00F00614">
        <w:rPr>
          <w:rFonts w:eastAsiaTheme="minorEastAsia"/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6747D5" w:rsidRPr="00E31ACA" w:rsidRDefault="00F00614" w:rsidP="00F00614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="006747D5">
        <w:rPr>
          <w:sz w:val="28"/>
          <w:szCs w:val="28"/>
        </w:rPr>
        <w:t>.</w:t>
      </w:r>
      <w:r w:rsidR="006747D5">
        <w:rPr>
          <w:sz w:val="28"/>
          <w:szCs w:val="28"/>
        </w:rPr>
        <w:tab/>
      </w:r>
      <w:r w:rsidR="006747D5" w:rsidRPr="00E31ACA">
        <w:rPr>
          <w:sz w:val="28"/>
          <w:szCs w:val="28"/>
        </w:rPr>
        <w:t xml:space="preserve">Контроль за выполнением настоящего решения возложить на секретаря   окружной избирательной комиссии </w:t>
      </w:r>
      <w:r w:rsidR="006747D5">
        <w:rPr>
          <w:sz w:val="28"/>
          <w:szCs w:val="28"/>
        </w:rPr>
        <w:t>Цыганкову А.В</w:t>
      </w:r>
      <w:r w:rsidR="006747D5" w:rsidRPr="00E31ACA">
        <w:rPr>
          <w:sz w:val="28"/>
          <w:szCs w:val="28"/>
        </w:rPr>
        <w:t>.</w:t>
      </w:r>
      <w:r w:rsidR="006747D5" w:rsidRPr="00E31ACA">
        <w:rPr>
          <w:bCs/>
          <w:i/>
          <w:sz w:val="20"/>
          <w:szCs w:val="20"/>
        </w:rPr>
        <w:t xml:space="preserve">  </w:t>
      </w:r>
    </w:p>
    <w:p w:rsidR="006747D5" w:rsidRPr="00120540" w:rsidRDefault="006747D5" w:rsidP="00120540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6FA9" w:rsidRPr="00117E95" w:rsidRDefault="00136FA9" w:rsidP="00120540">
      <w:pPr>
        <w:widowControl w:val="0"/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17E95">
        <w:rPr>
          <w:bCs/>
          <w:i/>
          <w:sz w:val="28"/>
          <w:szCs w:val="28"/>
        </w:rPr>
        <w:t xml:space="preserve">   </w:t>
      </w:r>
    </w:p>
    <w:p w:rsidR="005D3AB6" w:rsidRDefault="005D3AB6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117E95" w:rsidRDefault="00117E95" w:rsidP="009F1F4E">
      <w:pPr>
        <w:ind w:hanging="142"/>
        <w:jc w:val="both"/>
        <w:rPr>
          <w:noProof/>
          <w:color w:val="000000"/>
          <w:sz w:val="28"/>
          <w:szCs w:val="28"/>
        </w:rPr>
      </w:pP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9F1F4E" w:rsidRPr="009F1F4E" w:rsidRDefault="009F1F4E" w:rsidP="009F1F4E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9F1F4E" w:rsidRPr="009F1F4E" w:rsidRDefault="009F1F4E" w:rsidP="009F1F4E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9F1F4E" w:rsidRPr="009F1F4E" w:rsidRDefault="009F1F4E" w:rsidP="009F1F4E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F54E51" w:rsidRPr="005D3AB6" w:rsidRDefault="009F1F4E" w:rsidP="005D3AB6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F54E51" w:rsidRPr="005D3AB6" w:rsidSect="005D3AB6">
      <w:pgSz w:w="11906" w:h="16838"/>
      <w:pgMar w:top="1134" w:right="850" w:bottom="568" w:left="1701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1BAF" w:rsidRDefault="007E1BAF" w:rsidP="0006302F">
      <w:r>
        <w:separator/>
      </w:r>
    </w:p>
  </w:endnote>
  <w:endnote w:type="continuationSeparator" w:id="1">
    <w:p w:rsidR="007E1BAF" w:rsidRDefault="007E1BAF" w:rsidP="0006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1BAF" w:rsidRDefault="007E1BAF" w:rsidP="0006302F">
      <w:r>
        <w:separator/>
      </w:r>
    </w:p>
  </w:footnote>
  <w:footnote w:type="continuationSeparator" w:id="1">
    <w:p w:rsidR="007E1BAF" w:rsidRDefault="007E1BAF" w:rsidP="000630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D3BCD"/>
    <w:multiLevelType w:val="hybridMultilevel"/>
    <w:tmpl w:val="A330E810"/>
    <w:lvl w:ilvl="0" w:tplc="F7B8EA9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D65EE"/>
    <w:multiLevelType w:val="hybridMultilevel"/>
    <w:tmpl w:val="02D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A78D4"/>
    <w:multiLevelType w:val="hybridMultilevel"/>
    <w:tmpl w:val="FF920C1E"/>
    <w:lvl w:ilvl="0" w:tplc="D83AB0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38663E"/>
    <w:multiLevelType w:val="hybridMultilevel"/>
    <w:tmpl w:val="F2DEB610"/>
    <w:lvl w:ilvl="0" w:tplc="DE202CC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4F72165"/>
    <w:multiLevelType w:val="hybridMultilevel"/>
    <w:tmpl w:val="9E1E6D5A"/>
    <w:lvl w:ilvl="0" w:tplc="9DD47D8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B02E2"/>
    <w:multiLevelType w:val="hybridMultilevel"/>
    <w:tmpl w:val="1AA6A92A"/>
    <w:lvl w:ilvl="0" w:tplc="64905C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1D4ACB"/>
    <w:multiLevelType w:val="hybridMultilevel"/>
    <w:tmpl w:val="2BD62400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>
    <w:nsid w:val="7C7A3657"/>
    <w:multiLevelType w:val="hybridMultilevel"/>
    <w:tmpl w:val="2EC821BA"/>
    <w:lvl w:ilvl="0" w:tplc="AE7AF52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838"/>
    <w:rsid w:val="0001099A"/>
    <w:rsid w:val="0002680A"/>
    <w:rsid w:val="00055133"/>
    <w:rsid w:val="00056866"/>
    <w:rsid w:val="00056D7A"/>
    <w:rsid w:val="0006302F"/>
    <w:rsid w:val="00063937"/>
    <w:rsid w:val="000B296D"/>
    <w:rsid w:val="000B5D5C"/>
    <w:rsid w:val="000C38FF"/>
    <w:rsid w:val="000D1CDA"/>
    <w:rsid w:val="000D75C1"/>
    <w:rsid w:val="000F5F8D"/>
    <w:rsid w:val="00102B3A"/>
    <w:rsid w:val="00117E95"/>
    <w:rsid w:val="00120540"/>
    <w:rsid w:val="0013139F"/>
    <w:rsid w:val="00136772"/>
    <w:rsid w:val="00136FA9"/>
    <w:rsid w:val="0014631A"/>
    <w:rsid w:val="00152D7C"/>
    <w:rsid w:val="00157014"/>
    <w:rsid w:val="00162610"/>
    <w:rsid w:val="00175B08"/>
    <w:rsid w:val="001762D0"/>
    <w:rsid w:val="00205F8C"/>
    <w:rsid w:val="00206726"/>
    <w:rsid w:val="0020710A"/>
    <w:rsid w:val="00211E6B"/>
    <w:rsid w:val="00214849"/>
    <w:rsid w:val="00220838"/>
    <w:rsid w:val="00231D65"/>
    <w:rsid w:val="00256EE8"/>
    <w:rsid w:val="002610CA"/>
    <w:rsid w:val="002D3273"/>
    <w:rsid w:val="002D54FA"/>
    <w:rsid w:val="002E6CE9"/>
    <w:rsid w:val="002F4E11"/>
    <w:rsid w:val="00311F27"/>
    <w:rsid w:val="00320AA1"/>
    <w:rsid w:val="00324778"/>
    <w:rsid w:val="00336C5E"/>
    <w:rsid w:val="003553C2"/>
    <w:rsid w:val="003617A9"/>
    <w:rsid w:val="003625D6"/>
    <w:rsid w:val="00367C77"/>
    <w:rsid w:val="00367D49"/>
    <w:rsid w:val="003750F5"/>
    <w:rsid w:val="00382B4A"/>
    <w:rsid w:val="00384596"/>
    <w:rsid w:val="003A57D6"/>
    <w:rsid w:val="003A7E5D"/>
    <w:rsid w:val="003D624C"/>
    <w:rsid w:val="003E1F2F"/>
    <w:rsid w:val="0043246A"/>
    <w:rsid w:val="00444F9F"/>
    <w:rsid w:val="004500F6"/>
    <w:rsid w:val="00473B5F"/>
    <w:rsid w:val="0047509C"/>
    <w:rsid w:val="004949B7"/>
    <w:rsid w:val="00496798"/>
    <w:rsid w:val="004D4E36"/>
    <w:rsid w:val="004E780F"/>
    <w:rsid w:val="004F4CF4"/>
    <w:rsid w:val="005048AB"/>
    <w:rsid w:val="0052235F"/>
    <w:rsid w:val="005771C4"/>
    <w:rsid w:val="005A78AD"/>
    <w:rsid w:val="005B16D3"/>
    <w:rsid w:val="005D3AB6"/>
    <w:rsid w:val="005D7D61"/>
    <w:rsid w:val="005E7866"/>
    <w:rsid w:val="005F2D84"/>
    <w:rsid w:val="00612E6B"/>
    <w:rsid w:val="00641C2C"/>
    <w:rsid w:val="006646E2"/>
    <w:rsid w:val="006747D5"/>
    <w:rsid w:val="0069776C"/>
    <w:rsid w:val="006A0A8E"/>
    <w:rsid w:val="00702987"/>
    <w:rsid w:val="00705A02"/>
    <w:rsid w:val="00710D53"/>
    <w:rsid w:val="00711778"/>
    <w:rsid w:val="00746667"/>
    <w:rsid w:val="007475D0"/>
    <w:rsid w:val="007502D2"/>
    <w:rsid w:val="00793471"/>
    <w:rsid w:val="007B323D"/>
    <w:rsid w:val="007C3E9E"/>
    <w:rsid w:val="007D29FC"/>
    <w:rsid w:val="007D436B"/>
    <w:rsid w:val="007E1BAF"/>
    <w:rsid w:val="00846D6F"/>
    <w:rsid w:val="0085164D"/>
    <w:rsid w:val="00857502"/>
    <w:rsid w:val="008656AF"/>
    <w:rsid w:val="00892717"/>
    <w:rsid w:val="008943A8"/>
    <w:rsid w:val="008A233A"/>
    <w:rsid w:val="008A63D8"/>
    <w:rsid w:val="008B7177"/>
    <w:rsid w:val="008C57D5"/>
    <w:rsid w:val="008D6199"/>
    <w:rsid w:val="00902372"/>
    <w:rsid w:val="009050F9"/>
    <w:rsid w:val="00910057"/>
    <w:rsid w:val="009213A1"/>
    <w:rsid w:val="00925618"/>
    <w:rsid w:val="009464A7"/>
    <w:rsid w:val="009563AE"/>
    <w:rsid w:val="009E6594"/>
    <w:rsid w:val="009E7F51"/>
    <w:rsid w:val="009F1F4E"/>
    <w:rsid w:val="00A04CA1"/>
    <w:rsid w:val="00A26EC9"/>
    <w:rsid w:val="00A41123"/>
    <w:rsid w:val="00A80B30"/>
    <w:rsid w:val="00AA52DC"/>
    <w:rsid w:val="00AA74B9"/>
    <w:rsid w:val="00AF1C4E"/>
    <w:rsid w:val="00AF39F3"/>
    <w:rsid w:val="00B00937"/>
    <w:rsid w:val="00B04ABE"/>
    <w:rsid w:val="00B418CD"/>
    <w:rsid w:val="00B60BBE"/>
    <w:rsid w:val="00B91945"/>
    <w:rsid w:val="00B97BF4"/>
    <w:rsid w:val="00BA5659"/>
    <w:rsid w:val="00BC35C1"/>
    <w:rsid w:val="00BC39A9"/>
    <w:rsid w:val="00BD14FA"/>
    <w:rsid w:val="00BD30F2"/>
    <w:rsid w:val="00BE6676"/>
    <w:rsid w:val="00BF1B5F"/>
    <w:rsid w:val="00C079F9"/>
    <w:rsid w:val="00C11020"/>
    <w:rsid w:val="00C368FF"/>
    <w:rsid w:val="00C60213"/>
    <w:rsid w:val="00C676D4"/>
    <w:rsid w:val="00C77864"/>
    <w:rsid w:val="00C85055"/>
    <w:rsid w:val="00C8792A"/>
    <w:rsid w:val="00CC41BE"/>
    <w:rsid w:val="00CD5B65"/>
    <w:rsid w:val="00D01EA8"/>
    <w:rsid w:val="00D067F9"/>
    <w:rsid w:val="00D37FD0"/>
    <w:rsid w:val="00D64BD8"/>
    <w:rsid w:val="00D75C80"/>
    <w:rsid w:val="00D94409"/>
    <w:rsid w:val="00DA465C"/>
    <w:rsid w:val="00DB6641"/>
    <w:rsid w:val="00DB6EF0"/>
    <w:rsid w:val="00DE6977"/>
    <w:rsid w:val="00E136A9"/>
    <w:rsid w:val="00E51B79"/>
    <w:rsid w:val="00E53E55"/>
    <w:rsid w:val="00E66636"/>
    <w:rsid w:val="00E73AB7"/>
    <w:rsid w:val="00EA70F3"/>
    <w:rsid w:val="00EB6028"/>
    <w:rsid w:val="00EB61B6"/>
    <w:rsid w:val="00EC61B5"/>
    <w:rsid w:val="00ED0E0C"/>
    <w:rsid w:val="00EF2EDE"/>
    <w:rsid w:val="00EF71D1"/>
    <w:rsid w:val="00F00614"/>
    <w:rsid w:val="00F107F6"/>
    <w:rsid w:val="00F16EC1"/>
    <w:rsid w:val="00F302B0"/>
    <w:rsid w:val="00F42C3A"/>
    <w:rsid w:val="00F54E51"/>
    <w:rsid w:val="00F569DF"/>
    <w:rsid w:val="00F66814"/>
    <w:rsid w:val="00F87EF8"/>
    <w:rsid w:val="00F93E07"/>
    <w:rsid w:val="00F950DE"/>
    <w:rsid w:val="00FA57EC"/>
    <w:rsid w:val="00FB11C0"/>
    <w:rsid w:val="00FB462E"/>
    <w:rsid w:val="00FE1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</w:rPr>
  </w:style>
  <w:style w:type="paragraph" w:styleId="aa">
    <w:name w:val="Body Text"/>
    <w:basedOn w:val="a"/>
    <w:link w:val="ab"/>
    <w:rsid w:val="00311F27"/>
    <w:pPr>
      <w:spacing w:after="120"/>
    </w:p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A04C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Стиль"/>
    <w:rsid w:val="00BF1B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563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563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63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63A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Strong"/>
    <w:basedOn w:val="a0"/>
    <w:uiPriority w:val="22"/>
    <w:qFormat/>
    <w:rsid w:val="00956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TIK42T047</cp:lastModifiedBy>
  <cp:revision>78</cp:revision>
  <cp:lastPrinted>2026-08-07T12:10:00Z</cp:lastPrinted>
  <dcterms:created xsi:type="dcterms:W3CDTF">2023-03-30T03:26:00Z</dcterms:created>
  <dcterms:modified xsi:type="dcterms:W3CDTF">2026-08-07T12:10:00Z</dcterms:modified>
</cp:coreProperties>
</file>